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57" w:rsidRDefault="00E87F57" w:rsidP="00E87F57">
      <w:pPr>
        <w:pStyle w:val="1"/>
        <w:numPr>
          <w:ilvl w:val="0"/>
          <w:numId w:val="0"/>
        </w:numPr>
        <w:jc w:val="center"/>
        <w:rPr>
          <w:sz w:val="32"/>
          <w:szCs w:val="32"/>
        </w:rPr>
      </w:pPr>
      <w:r>
        <w:rPr>
          <w:rFonts w:hint="eastAsia"/>
        </w:rPr>
        <w:t>启航科技工作室</w:t>
      </w:r>
    </w:p>
    <w:tbl>
      <w:tblPr>
        <w:tblStyle w:val="a5"/>
        <w:tblW w:w="8534" w:type="dxa"/>
        <w:tblLook w:val="04A0" w:firstRow="1" w:lastRow="0" w:firstColumn="1" w:lastColumn="0" w:noHBand="0" w:noVBand="1"/>
      </w:tblPr>
      <w:tblGrid>
        <w:gridCol w:w="2733"/>
        <w:gridCol w:w="2782"/>
        <w:gridCol w:w="3019"/>
      </w:tblGrid>
      <w:tr w:rsidR="00E87F57" w:rsidTr="0013762A">
        <w:trPr>
          <w:trHeight w:val="1939"/>
        </w:trPr>
        <w:tc>
          <w:tcPr>
            <w:tcW w:w="2844" w:type="dxa"/>
          </w:tcPr>
          <w:p w:rsidR="00E87F57" w:rsidRDefault="00E87F57" w:rsidP="0013762A">
            <w:pPr>
              <w:widowControl/>
              <w:spacing w:line="360" w:lineRule="auto"/>
              <w:rPr>
                <w:rFonts w:ascii="宋体" w:hAnsi="宋体"/>
                <w:b/>
                <w:noProof/>
                <w:color w:val="00B05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noProof/>
                <w:color w:val="00B050"/>
                <w:sz w:val="24"/>
                <w:szCs w:val="24"/>
              </w:rPr>
              <w:drawing>
                <wp:inline distT="0" distB="0" distL="0" distR="0" wp14:anchorId="675D6F4B" wp14:editId="06836EBC">
                  <wp:extent cx="1558863" cy="142335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截图2017101622332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2607" cy="1435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</w:tcPr>
          <w:p w:rsidR="00E87F57" w:rsidRDefault="00E87F57" w:rsidP="0013762A">
            <w:pPr>
              <w:widowControl/>
              <w:spacing w:line="360" w:lineRule="auto"/>
              <w:rPr>
                <w:rFonts w:ascii="宋体" w:hAnsi="宋体"/>
                <w:b/>
                <w:noProof/>
                <w:color w:val="00B050"/>
                <w:sz w:val="24"/>
                <w:szCs w:val="24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1CCBB5E" wp14:editId="663CEAAD">
                  <wp:extent cx="1607127" cy="267854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6120910573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45" cy="2678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</w:tcPr>
          <w:p w:rsidR="00E87F57" w:rsidRDefault="00E87F57" w:rsidP="0013762A">
            <w:pPr>
              <w:widowControl/>
              <w:spacing w:line="360" w:lineRule="auto"/>
              <w:rPr>
                <w:rFonts w:ascii="宋体" w:hAnsi="宋体"/>
                <w:b/>
                <w:noProof/>
                <w:color w:val="00B050"/>
                <w:sz w:val="24"/>
                <w:szCs w:val="24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EEBF177" wp14:editId="0C9B1E2D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46355</wp:posOffset>
                  </wp:positionV>
                  <wp:extent cx="1779905" cy="1335405"/>
                  <wp:effectExtent l="0" t="0" r="0" b="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51106-06270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87F57" w:rsidRPr="006A691B" w:rsidRDefault="00E87F57" w:rsidP="00E87F57">
      <w:pPr>
        <w:rPr>
          <w:rFonts w:asciiTheme="minorEastAsia" w:eastAsiaTheme="minorEastAsia" w:hAnsiTheme="minorEastAsia" w:hint="eastAsia"/>
          <w:sz w:val="24"/>
          <w:szCs w:val="24"/>
        </w:rPr>
      </w:pPr>
      <w:r w:rsidRPr="006A691B">
        <w:rPr>
          <w:rFonts w:asciiTheme="minorEastAsia" w:eastAsiaTheme="minorEastAsia" w:hAnsiTheme="minorEastAsia" w:hint="eastAsia"/>
          <w:b/>
          <w:color w:val="00B050"/>
          <w:kern w:val="0"/>
          <w:sz w:val="24"/>
          <w:szCs w:val="24"/>
        </w:rPr>
        <w:t>主要负责人：</w:t>
      </w:r>
      <w:r w:rsidRPr="006A691B">
        <w:rPr>
          <w:rFonts w:asciiTheme="minorEastAsia" w:eastAsiaTheme="minorEastAsia" w:hAnsiTheme="minorEastAsia"/>
          <w:b/>
          <w:color w:val="00B050"/>
          <w:kern w:val="0"/>
          <w:sz w:val="24"/>
          <w:szCs w:val="24"/>
        </w:rPr>
        <w:t xml:space="preserve"> </w:t>
      </w:r>
      <w:r w:rsidRPr="006A691B">
        <w:rPr>
          <w:rFonts w:asciiTheme="minorEastAsia" w:eastAsiaTheme="minorEastAsia" w:hAnsiTheme="minorEastAsia" w:hint="eastAsia"/>
          <w:sz w:val="24"/>
          <w:szCs w:val="24"/>
        </w:rPr>
        <w:t>周兵</w:t>
      </w:r>
    </w:p>
    <w:p w:rsidR="00E87F57" w:rsidRPr="006A691B" w:rsidRDefault="00E87F57" w:rsidP="00E87F57">
      <w:pPr>
        <w:rPr>
          <w:rFonts w:asciiTheme="minorEastAsia" w:eastAsiaTheme="minorEastAsia" w:hAnsiTheme="minorEastAsia"/>
          <w:b/>
          <w:color w:val="00B050"/>
          <w:kern w:val="0"/>
          <w:sz w:val="24"/>
          <w:szCs w:val="24"/>
        </w:rPr>
      </w:pPr>
      <w:r w:rsidRPr="006A691B">
        <w:rPr>
          <w:rFonts w:asciiTheme="minorEastAsia" w:eastAsiaTheme="minorEastAsia" w:hAnsiTheme="minorEastAsia" w:hint="eastAsia"/>
          <w:b/>
          <w:color w:val="00B050"/>
          <w:kern w:val="0"/>
          <w:sz w:val="24"/>
          <w:szCs w:val="24"/>
        </w:rPr>
        <w:t>指导老师：</w:t>
      </w:r>
      <w:r w:rsidRPr="006A691B">
        <w:rPr>
          <w:rFonts w:asciiTheme="minorEastAsia" w:eastAsiaTheme="minorEastAsia" w:hAnsiTheme="minorEastAsia" w:hint="eastAsia"/>
          <w:sz w:val="24"/>
          <w:szCs w:val="24"/>
        </w:rPr>
        <w:t>王亮老师</w:t>
      </w:r>
    </w:p>
    <w:p w:rsidR="00E87F57" w:rsidRPr="006A691B" w:rsidRDefault="00E87F57" w:rsidP="00E87F57">
      <w:pPr>
        <w:pStyle w:val="ListParagraphfb7ea2f7-92cd-486e-801d-37c1529d1a73"/>
        <w:ind w:firstLineChars="0" w:firstLine="0"/>
        <w:rPr>
          <w:rFonts w:asciiTheme="minorEastAsia" w:eastAsiaTheme="minorEastAsia" w:hAnsiTheme="minorEastAsia" w:hint="eastAsia"/>
          <w:sz w:val="24"/>
          <w:szCs w:val="24"/>
        </w:rPr>
      </w:pPr>
      <w:r w:rsidRPr="006A691B">
        <w:rPr>
          <w:rFonts w:asciiTheme="minorEastAsia" w:eastAsiaTheme="minorEastAsia" w:hAnsiTheme="minorEastAsia" w:cs="宋体" w:hint="eastAsia"/>
          <w:b/>
          <w:color w:val="00B050"/>
          <w:kern w:val="0"/>
          <w:sz w:val="24"/>
          <w:szCs w:val="24"/>
        </w:rPr>
        <w:t>团队主要成员 ：</w:t>
      </w:r>
      <w:r w:rsidRPr="006A691B">
        <w:rPr>
          <w:rFonts w:asciiTheme="minorEastAsia" w:eastAsiaTheme="minorEastAsia" w:hAnsiTheme="minorEastAsia" w:hint="eastAsia"/>
          <w:sz w:val="24"/>
          <w:szCs w:val="24"/>
        </w:rPr>
        <w:t>熊熊、尹超、郭佳良、丁春木</w:t>
      </w:r>
    </w:p>
    <w:p w:rsidR="00E87F57" w:rsidRPr="006A691B" w:rsidRDefault="00E87F57" w:rsidP="00E87F57">
      <w:pPr>
        <w:pStyle w:val="ListParagraphfb7ea2f7-92cd-486e-801d-37c1529d1a73"/>
        <w:ind w:firstLineChars="0" w:firstLine="0"/>
        <w:rPr>
          <w:rFonts w:asciiTheme="minorEastAsia" w:eastAsiaTheme="minorEastAsia" w:hAnsiTheme="minorEastAsia" w:hint="eastAsia"/>
          <w:sz w:val="24"/>
          <w:szCs w:val="24"/>
        </w:rPr>
      </w:pPr>
      <w:r w:rsidRPr="006A691B">
        <w:rPr>
          <w:rFonts w:asciiTheme="minorEastAsia" w:eastAsiaTheme="minorEastAsia" w:hAnsiTheme="minorEastAsia" w:cs="宋体" w:hint="eastAsia"/>
          <w:b/>
          <w:color w:val="00B050"/>
          <w:kern w:val="0"/>
          <w:sz w:val="24"/>
          <w:szCs w:val="24"/>
        </w:rPr>
        <w:t>简介：</w:t>
      </w:r>
      <w:bookmarkStart w:id="0" w:name="_Toc432450911"/>
      <w:r w:rsidRPr="006A691B">
        <w:rPr>
          <w:rFonts w:asciiTheme="minorEastAsia" w:eastAsiaTheme="minorEastAsia" w:hAnsiTheme="minorEastAsia" w:cstheme="minorBidi" w:hint="eastAsia"/>
          <w:sz w:val="24"/>
          <w:szCs w:val="24"/>
        </w:rPr>
        <w:t>启航科技工作室，宗旨：</w:t>
      </w:r>
      <w:bookmarkEnd w:id="0"/>
      <w:r w:rsidRPr="006A691B">
        <w:rPr>
          <w:rFonts w:asciiTheme="minorEastAsia" w:eastAsiaTheme="minorEastAsia" w:hAnsiTheme="minorEastAsia" w:cstheme="minorBidi" w:hint="eastAsia"/>
          <w:sz w:val="24"/>
          <w:szCs w:val="24"/>
        </w:rPr>
        <w:t>诚信交易，专注科技</w:t>
      </w:r>
      <w:bookmarkStart w:id="1" w:name="_Toc432450912"/>
      <w:r w:rsidRPr="006A691B">
        <w:rPr>
          <w:rFonts w:asciiTheme="minorEastAsia" w:eastAsiaTheme="minorEastAsia" w:hAnsiTheme="minorEastAsia" w:cstheme="minorBidi" w:hint="eastAsia"/>
          <w:sz w:val="24"/>
          <w:szCs w:val="24"/>
        </w:rPr>
        <w:t>，目标：成为校园一流的</w:t>
      </w:r>
      <w:bookmarkEnd w:id="1"/>
      <w:r w:rsidRPr="006A691B">
        <w:rPr>
          <w:rFonts w:asciiTheme="minorEastAsia" w:eastAsiaTheme="minorEastAsia" w:hAnsiTheme="minorEastAsia" w:cstheme="minorBidi" w:hint="eastAsia"/>
          <w:sz w:val="24"/>
          <w:szCs w:val="24"/>
        </w:rPr>
        <w:t>电子销售及维修平台，解决电脑小白的电脑小问题，成为</w:t>
      </w:r>
      <w:proofErr w:type="gramStart"/>
      <w:r w:rsidRPr="006A691B">
        <w:rPr>
          <w:rFonts w:asciiTheme="minorEastAsia" w:eastAsiaTheme="minorEastAsia" w:hAnsiTheme="minorEastAsia" w:cstheme="minorBidi" w:hint="eastAsia"/>
          <w:sz w:val="24"/>
          <w:szCs w:val="24"/>
        </w:rPr>
        <w:t>一个靠谱的</w:t>
      </w:r>
      <w:proofErr w:type="gramEnd"/>
      <w:r w:rsidRPr="006A691B">
        <w:rPr>
          <w:rFonts w:asciiTheme="minorEastAsia" w:eastAsiaTheme="minorEastAsia" w:hAnsiTheme="minorEastAsia" w:cstheme="minorBidi" w:hint="eastAsia"/>
          <w:sz w:val="24"/>
          <w:szCs w:val="24"/>
        </w:rPr>
        <w:t>数码销售平台，并提供一个学生技术特长转换为财富的技术共享平台。</w:t>
      </w:r>
      <w:bookmarkStart w:id="2" w:name="_Toc432450913"/>
      <w:r w:rsidRPr="006A691B">
        <w:rPr>
          <w:rFonts w:asciiTheme="minorEastAsia" w:eastAsiaTheme="minorEastAsia" w:hAnsiTheme="minorEastAsia" w:cstheme="minorBidi"/>
          <w:sz w:val="24"/>
          <w:szCs w:val="24"/>
        </w:rPr>
        <w:t>服务</w:t>
      </w:r>
      <w:r w:rsidRPr="006A691B">
        <w:rPr>
          <w:rFonts w:asciiTheme="minorEastAsia" w:eastAsiaTheme="minorEastAsia" w:hAnsiTheme="minorEastAsia" w:cstheme="minorBidi" w:hint="eastAsia"/>
          <w:sz w:val="24"/>
          <w:szCs w:val="24"/>
        </w:rPr>
        <w:t>介绍：</w:t>
      </w:r>
      <w:bookmarkEnd w:id="2"/>
      <w:r w:rsidRPr="006A691B">
        <w:rPr>
          <w:rFonts w:asciiTheme="minorEastAsia" w:eastAsiaTheme="minorEastAsia" w:hAnsiTheme="minorEastAsia" w:cstheme="minorBidi" w:hint="eastAsia"/>
          <w:sz w:val="24"/>
          <w:szCs w:val="24"/>
        </w:rPr>
        <w:t>数码产品的销售，主营：笔记本，手机，照相机，台式机。电脑的维修，上门维修及在校维修，并提供技术有偿传授，代做的平台。</w:t>
      </w:r>
    </w:p>
    <w:p w:rsidR="00E87F57" w:rsidRPr="006A691B" w:rsidRDefault="00E87F57" w:rsidP="00E87F57">
      <w:pPr>
        <w:pStyle w:val="2"/>
        <w:numPr>
          <w:ilvl w:val="0"/>
          <w:numId w:val="0"/>
        </w:numPr>
        <w:rPr>
          <w:rFonts w:asciiTheme="minorEastAsia" w:eastAsiaTheme="minorEastAsia" w:hAnsiTheme="minorEastAsia" w:hint="eastAsia"/>
          <w:color w:val="00B050"/>
          <w:sz w:val="24"/>
          <w:szCs w:val="24"/>
        </w:rPr>
      </w:pPr>
      <w:r w:rsidRPr="006A691B">
        <w:rPr>
          <w:rFonts w:asciiTheme="minorEastAsia" w:eastAsiaTheme="minorEastAsia" w:hAnsiTheme="minorEastAsia"/>
          <w:color w:val="00B050"/>
          <w:sz w:val="24"/>
          <w:szCs w:val="24"/>
        </w:rPr>
        <w:t>创业介绍：创业想法+创业历程+现有成就</w:t>
      </w:r>
    </w:p>
    <w:p w:rsidR="00E87F57" w:rsidRDefault="00E87F57" w:rsidP="00E87F57">
      <w:pPr>
        <w:pStyle w:val="2"/>
        <w:numPr>
          <w:ilvl w:val="0"/>
          <w:numId w:val="0"/>
        </w:numPr>
        <w:rPr>
          <w:rFonts w:asciiTheme="minorEastAsia" w:eastAsiaTheme="minorEastAsia" w:hAnsiTheme="minorEastAsia" w:hint="eastAsia"/>
          <w:sz w:val="24"/>
          <w:szCs w:val="24"/>
        </w:rPr>
      </w:pPr>
      <w:r w:rsidRPr="006A691B">
        <w:rPr>
          <w:rFonts w:asciiTheme="minorEastAsia" w:eastAsiaTheme="minorEastAsia" w:hAnsiTheme="minorEastAsia"/>
          <w:sz w:val="24"/>
          <w:szCs w:val="24"/>
        </w:rPr>
        <w:t>想法</w:t>
      </w:r>
      <w:r w:rsidRPr="006A691B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6A691B">
        <w:rPr>
          <w:rFonts w:asciiTheme="minorEastAsia" w:eastAsiaTheme="minorEastAsia" w:hAnsiTheme="minorEastAsia"/>
          <w:b w:val="0"/>
          <w:sz w:val="24"/>
          <w:szCs w:val="24"/>
        </w:rPr>
        <w:t>在现今大学校园</w:t>
      </w:r>
      <w:r w:rsidRPr="006A691B">
        <w:rPr>
          <w:rFonts w:asciiTheme="minorEastAsia" w:eastAsiaTheme="minorEastAsia" w:hAnsiTheme="minorEastAsia" w:hint="eastAsia"/>
          <w:b w:val="0"/>
          <w:sz w:val="24"/>
          <w:szCs w:val="24"/>
        </w:rPr>
        <w:t>，</w:t>
      </w:r>
      <w:r w:rsidRPr="006A691B">
        <w:rPr>
          <w:rFonts w:asciiTheme="minorEastAsia" w:eastAsiaTheme="minorEastAsia" w:hAnsiTheme="minorEastAsia"/>
          <w:b w:val="0"/>
          <w:sz w:val="24"/>
          <w:szCs w:val="24"/>
        </w:rPr>
        <w:t>需要的电子产品越来越多</w:t>
      </w:r>
      <w:r w:rsidRPr="006A691B">
        <w:rPr>
          <w:rFonts w:asciiTheme="minorEastAsia" w:eastAsiaTheme="minorEastAsia" w:hAnsiTheme="minorEastAsia" w:hint="eastAsia"/>
          <w:b w:val="0"/>
          <w:sz w:val="24"/>
          <w:szCs w:val="24"/>
        </w:rPr>
        <w:t>，</w:t>
      </w:r>
      <w:r w:rsidRPr="006A691B">
        <w:rPr>
          <w:rFonts w:asciiTheme="minorEastAsia" w:eastAsiaTheme="minorEastAsia" w:hAnsiTheme="minorEastAsia"/>
          <w:b w:val="0"/>
          <w:sz w:val="24"/>
          <w:szCs w:val="24"/>
        </w:rPr>
        <w:t>配套的技术</w:t>
      </w:r>
      <w:r w:rsidRPr="006A691B">
        <w:rPr>
          <w:rFonts w:asciiTheme="minorEastAsia" w:eastAsiaTheme="minorEastAsia" w:hAnsiTheme="minorEastAsia" w:hint="eastAsia"/>
          <w:b w:val="0"/>
          <w:sz w:val="24"/>
          <w:szCs w:val="24"/>
        </w:rPr>
        <w:t>需求</w:t>
      </w:r>
      <w:r w:rsidRPr="006A691B">
        <w:rPr>
          <w:rFonts w:asciiTheme="minorEastAsia" w:eastAsiaTheme="minorEastAsia" w:hAnsiTheme="minorEastAsia"/>
          <w:b w:val="0"/>
          <w:sz w:val="24"/>
          <w:szCs w:val="24"/>
        </w:rPr>
        <w:t>越来多</w:t>
      </w:r>
      <w:r w:rsidRPr="006A691B">
        <w:rPr>
          <w:rFonts w:asciiTheme="minorEastAsia" w:eastAsiaTheme="minorEastAsia" w:hAnsiTheme="minorEastAsia" w:hint="eastAsia"/>
          <w:b w:val="0"/>
          <w:sz w:val="24"/>
          <w:szCs w:val="24"/>
        </w:rPr>
        <w:t>，为此，建立一个买卖电子产品，信息技术的交流平台应运而生</w:t>
      </w:r>
    </w:p>
    <w:p w:rsidR="00E87F57" w:rsidRPr="006A691B" w:rsidRDefault="00E87F57" w:rsidP="00E87F57">
      <w:pPr>
        <w:pStyle w:val="2"/>
        <w:numPr>
          <w:ilvl w:val="0"/>
          <w:numId w:val="0"/>
        </w:numPr>
        <w:rPr>
          <w:rFonts w:asciiTheme="minorEastAsia" w:eastAsiaTheme="minorEastAsia" w:hAnsiTheme="minorEastAsia" w:cstheme="minorBidi"/>
          <w:b w:val="0"/>
          <w:bCs w:val="0"/>
          <w:sz w:val="24"/>
          <w:szCs w:val="24"/>
        </w:rPr>
      </w:pPr>
      <w:r w:rsidRPr="006A691B">
        <w:rPr>
          <w:rFonts w:asciiTheme="minorEastAsia" w:eastAsiaTheme="minorEastAsia" w:hAnsiTheme="minorEastAsia"/>
          <w:sz w:val="24"/>
          <w:szCs w:val="24"/>
        </w:rPr>
        <w:t>历程</w:t>
      </w:r>
      <w:r w:rsidRPr="006A691B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6A691B">
        <w:rPr>
          <w:rFonts w:asciiTheme="minorEastAsia" w:eastAsiaTheme="minorEastAsia" w:hAnsiTheme="minorEastAsia" w:hint="eastAsia"/>
          <w:b w:val="0"/>
          <w:sz w:val="24"/>
          <w:szCs w:val="24"/>
        </w:rPr>
        <w:t>2016</w:t>
      </w:r>
      <w:r w:rsidRPr="006A691B">
        <w:rPr>
          <w:rFonts w:asciiTheme="minorEastAsia" w:eastAsiaTheme="minorEastAsia" w:hAnsiTheme="minorEastAsia"/>
          <w:b w:val="0"/>
          <w:sz w:val="24"/>
          <w:szCs w:val="24"/>
        </w:rPr>
        <w:t>.10</w:t>
      </w:r>
      <w:r w:rsidRPr="006A691B">
        <w:rPr>
          <w:rFonts w:asciiTheme="minorEastAsia" w:eastAsiaTheme="minorEastAsia" w:hAnsiTheme="minorEastAsia" w:hint="eastAsia"/>
          <w:b w:val="0"/>
          <w:sz w:val="24"/>
          <w:szCs w:val="24"/>
        </w:rPr>
        <w:t>年创建</w:t>
      </w:r>
    </w:p>
    <w:p w:rsidR="00E87F57" w:rsidRPr="006A691B" w:rsidRDefault="00E87F57" w:rsidP="00E87F57">
      <w:pPr>
        <w:rPr>
          <w:rFonts w:asciiTheme="minorEastAsia" w:eastAsiaTheme="minorEastAsia" w:hAnsiTheme="minorEastAsia"/>
          <w:sz w:val="24"/>
          <w:szCs w:val="24"/>
        </w:rPr>
      </w:pPr>
      <w:r w:rsidRPr="006A691B">
        <w:rPr>
          <w:rFonts w:asciiTheme="minorEastAsia" w:eastAsiaTheme="minorEastAsia" w:hAnsiTheme="minorEastAsia" w:hint="eastAsia"/>
          <w:sz w:val="24"/>
          <w:szCs w:val="24"/>
        </w:rPr>
        <w:t xml:space="preserve">      2016.11开始运营，开始销售电脑手机等数码产品，同时提供售后服务</w:t>
      </w:r>
    </w:p>
    <w:p w:rsidR="00E87F57" w:rsidRPr="006A691B" w:rsidRDefault="00E87F57" w:rsidP="00E87F57">
      <w:pPr>
        <w:rPr>
          <w:rFonts w:asciiTheme="minorEastAsia" w:eastAsiaTheme="minorEastAsia" w:hAnsiTheme="minorEastAsia"/>
          <w:sz w:val="24"/>
          <w:szCs w:val="24"/>
        </w:rPr>
      </w:pPr>
      <w:r w:rsidRPr="006A691B">
        <w:rPr>
          <w:rFonts w:asciiTheme="minorEastAsia" w:eastAsiaTheme="minorEastAsia" w:hAnsiTheme="minorEastAsia" w:hint="eastAsia"/>
          <w:sz w:val="24"/>
          <w:szCs w:val="24"/>
        </w:rPr>
        <w:t xml:space="preserve">      2017至现今</w:t>
      </w:r>
    </w:p>
    <w:p w:rsidR="00E87F57" w:rsidRPr="006A691B" w:rsidRDefault="00E87F57" w:rsidP="00E87F57">
      <w:pPr>
        <w:rPr>
          <w:rFonts w:asciiTheme="minorEastAsia" w:eastAsiaTheme="minorEastAsia" w:hAnsiTheme="minorEastAsia"/>
          <w:sz w:val="24"/>
          <w:szCs w:val="24"/>
        </w:rPr>
      </w:pPr>
      <w:r w:rsidRPr="006A691B">
        <w:rPr>
          <w:rFonts w:asciiTheme="minorEastAsia" w:eastAsiaTheme="minorEastAsia" w:hAnsiTheme="minorEastAsia"/>
          <w:sz w:val="24"/>
          <w:szCs w:val="24"/>
        </w:rPr>
        <w:t>成就</w:t>
      </w:r>
      <w:r w:rsidRPr="006A691B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6A691B">
        <w:rPr>
          <w:rFonts w:asciiTheme="minorEastAsia" w:eastAsiaTheme="minorEastAsia" w:hAnsiTheme="minorEastAsia"/>
          <w:sz w:val="24"/>
          <w:szCs w:val="24"/>
        </w:rPr>
        <w:t>营业额过</w:t>
      </w:r>
      <w:r w:rsidRPr="006A691B">
        <w:rPr>
          <w:rFonts w:asciiTheme="minorEastAsia" w:eastAsiaTheme="minorEastAsia" w:hAnsiTheme="minorEastAsia" w:hint="eastAsia"/>
          <w:sz w:val="24"/>
          <w:szCs w:val="24"/>
        </w:rPr>
        <w:t>2万</w:t>
      </w:r>
    </w:p>
    <w:p w:rsidR="00E87F57" w:rsidRPr="006A691B" w:rsidRDefault="00E87F57" w:rsidP="00E87F57">
      <w:pPr>
        <w:rPr>
          <w:rFonts w:asciiTheme="minorEastAsia" w:eastAsiaTheme="minorEastAsia" w:hAnsiTheme="minorEastAsia"/>
          <w:sz w:val="24"/>
          <w:szCs w:val="24"/>
        </w:rPr>
      </w:pPr>
    </w:p>
    <w:p w:rsidR="00AE4991" w:rsidRPr="00E87F57" w:rsidRDefault="004F7C9B">
      <w:bookmarkStart w:id="3" w:name="_GoBack"/>
      <w:bookmarkEnd w:id="3"/>
    </w:p>
    <w:sectPr w:rsidR="00AE4991" w:rsidRPr="00E8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9B" w:rsidRDefault="004F7C9B" w:rsidP="00E87F57">
      <w:r>
        <w:separator/>
      </w:r>
    </w:p>
  </w:endnote>
  <w:endnote w:type="continuationSeparator" w:id="0">
    <w:p w:rsidR="004F7C9B" w:rsidRDefault="004F7C9B" w:rsidP="00E8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9B" w:rsidRDefault="004F7C9B" w:rsidP="00E87F57">
      <w:r>
        <w:separator/>
      </w:r>
    </w:p>
  </w:footnote>
  <w:footnote w:type="continuationSeparator" w:id="0">
    <w:p w:rsidR="004F7C9B" w:rsidRDefault="004F7C9B" w:rsidP="00E87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B762C"/>
    <w:multiLevelType w:val="multilevel"/>
    <w:tmpl w:val="04090029"/>
    <w:lvl w:ilvl="0">
      <w:start w:val="1"/>
      <w:numFmt w:val="chineseCountingThousand"/>
      <w:pStyle w:val="1"/>
      <w:suff w:val="nothing"/>
      <w:lvlText w:val="第%1章"/>
      <w:lvlJc w:val="left"/>
      <w:pPr>
        <w:ind w:left="567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67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567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567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567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567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567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567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567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F4"/>
    <w:rsid w:val="0020049C"/>
    <w:rsid w:val="004646A4"/>
    <w:rsid w:val="004F7C9B"/>
    <w:rsid w:val="00C04BF4"/>
    <w:rsid w:val="00E8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57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uiPriority w:val="9"/>
    <w:qFormat/>
    <w:rsid w:val="00E87F57"/>
    <w:pPr>
      <w:keepNext/>
      <w:keepLines/>
      <w:numPr>
        <w:numId w:val="1"/>
      </w:numPr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87F5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87F57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7F57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7F57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7F57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7F57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7F57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7F57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F5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87F5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87F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87F5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E87F5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87F57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E87F5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E87F57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87F57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87F57"/>
    <w:rPr>
      <w:rFonts w:asciiTheme="majorHAnsi" w:eastAsiaTheme="majorEastAsia" w:hAnsiTheme="majorHAnsi" w:cstheme="majorBidi"/>
      <w:szCs w:val="21"/>
    </w:rPr>
  </w:style>
  <w:style w:type="paragraph" w:customStyle="1" w:styleId="ListParagraphfb7ea2f7-92cd-486e-801d-37c1529d1a73">
    <w:name w:val="List Paragraph_fb7ea2f7-92cd-486e-801d-37c1529d1a73"/>
    <w:basedOn w:val="a"/>
    <w:qFormat/>
    <w:rsid w:val="00E87F57"/>
    <w:pPr>
      <w:ind w:firstLineChars="200" w:firstLine="420"/>
    </w:pPr>
    <w:rPr>
      <w:rFonts w:cs="Times New Roman"/>
      <w:szCs w:val="21"/>
    </w:rPr>
  </w:style>
  <w:style w:type="table" w:styleId="a5">
    <w:name w:val="Table Grid"/>
    <w:basedOn w:val="a1"/>
    <w:uiPriority w:val="39"/>
    <w:rsid w:val="00E87F57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87F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7F57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57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uiPriority w:val="9"/>
    <w:qFormat/>
    <w:rsid w:val="00E87F57"/>
    <w:pPr>
      <w:keepNext/>
      <w:keepLines/>
      <w:numPr>
        <w:numId w:val="1"/>
      </w:numPr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87F5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87F57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7F57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7F57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7F57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7F57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7F57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7F57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F5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87F5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87F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87F5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E87F5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87F57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E87F5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E87F57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87F57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87F57"/>
    <w:rPr>
      <w:rFonts w:asciiTheme="majorHAnsi" w:eastAsiaTheme="majorEastAsia" w:hAnsiTheme="majorHAnsi" w:cstheme="majorBidi"/>
      <w:szCs w:val="21"/>
    </w:rPr>
  </w:style>
  <w:style w:type="paragraph" w:customStyle="1" w:styleId="ListParagraphfb7ea2f7-92cd-486e-801d-37c1529d1a73">
    <w:name w:val="List Paragraph_fb7ea2f7-92cd-486e-801d-37c1529d1a73"/>
    <w:basedOn w:val="a"/>
    <w:qFormat/>
    <w:rsid w:val="00E87F57"/>
    <w:pPr>
      <w:ind w:firstLineChars="200" w:firstLine="420"/>
    </w:pPr>
    <w:rPr>
      <w:rFonts w:cs="Times New Roman"/>
      <w:szCs w:val="21"/>
    </w:rPr>
  </w:style>
  <w:style w:type="table" w:styleId="a5">
    <w:name w:val="Table Grid"/>
    <w:basedOn w:val="a1"/>
    <w:uiPriority w:val="39"/>
    <w:rsid w:val="00E87F57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87F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7F57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2018-05-07T15:10:00Z</dcterms:created>
  <dcterms:modified xsi:type="dcterms:W3CDTF">2018-05-07T15:10:00Z</dcterms:modified>
</cp:coreProperties>
</file>